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ED190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A2D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865F2C">
        <w:rPr>
          <w:rFonts w:ascii="Times New Roman" w:eastAsia="Times New Roman" w:hAnsi="Times New Roman"/>
          <w:b/>
          <w:sz w:val="24"/>
          <w:szCs w:val="24"/>
          <w:lang w:eastAsia="ru-RU"/>
        </w:rPr>
        <w:t>августа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Pr="00AA7410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10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5B7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бюджетного учреждения «Благоустройство» </w:t>
      </w:r>
      <w:r w:rsidR="005A2D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1EE4">
        <w:rPr>
          <w:rFonts w:ascii="Times New Roman" w:eastAsia="Times New Roman" w:hAnsi="Times New Roman"/>
          <w:sz w:val="24"/>
          <w:szCs w:val="24"/>
          <w:lang w:eastAsia="ru-RU"/>
        </w:rPr>
        <w:t>о заключении трудового дог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9E1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5B7A">
        <w:rPr>
          <w:rFonts w:ascii="Times New Roman" w:eastAsia="Times New Roman" w:hAnsi="Times New Roman"/>
          <w:sz w:val="24"/>
          <w:szCs w:val="24"/>
          <w:lang w:eastAsia="ru-RU"/>
        </w:rPr>
        <w:t>Зиновьевым Алексеем Владимировичем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на неопределенный срок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муниципальной службы </w:t>
      </w:r>
      <w:r w:rsidR="00D17866">
        <w:rPr>
          <w:rFonts w:ascii="Times New Roman" w:eastAsia="Times New Roman" w:hAnsi="Times New Roman"/>
          <w:sz w:val="24"/>
          <w:szCs w:val="24"/>
          <w:lang w:eastAsia="ru-RU"/>
        </w:rPr>
        <w:t>начальника Управления городского жилищного и коммунального хозяйства Администрации городского округа Электросталь Московской области до 07.11.2016г.</w:t>
      </w:r>
    </w:p>
    <w:p w:rsidR="00714591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178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D178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МБУ «Благоустройство»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16FD6">
        <w:rPr>
          <w:rFonts w:ascii="Times New Roman" w:eastAsia="Times New Roman" w:hAnsi="Times New Roman"/>
          <w:sz w:val="24"/>
          <w:szCs w:val="24"/>
          <w:lang w:eastAsia="ru-RU"/>
        </w:rPr>
        <w:t xml:space="preserve">Зиновьевым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Алексеем </w:t>
      </w:r>
      <w:r w:rsidR="00316FD6">
        <w:rPr>
          <w:rFonts w:ascii="Times New Roman" w:eastAsia="Times New Roman" w:hAnsi="Times New Roman"/>
          <w:sz w:val="24"/>
          <w:szCs w:val="24"/>
          <w:lang w:eastAsia="ru-RU"/>
        </w:rPr>
        <w:t>Владимировичем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FC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339F4" w:rsidRDefault="00316FD6" w:rsidP="002339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Зиновьев А.В.</w:t>
      </w:r>
      <w:r w:rsidR="00233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339F4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приступил к </w:t>
      </w:r>
      <w:r w:rsidR="00233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работе в Муниципальном бюджетном учреждении «Благоустройство» 01.08.2018</w:t>
      </w:r>
      <w:r w:rsidR="002339F4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первого заместителя </w:t>
      </w:r>
      <w:r w:rsidR="00233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директора. </w:t>
      </w:r>
    </w:p>
    <w:p w:rsidR="006E254D" w:rsidRDefault="002339F4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Постановления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Администрации</w:t>
      </w:r>
      <w:r w:rsidR="00535C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 Электросталь Московской области от 22.12.2017 №956/12 муниципальное бюджетное учреждение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«Благоустройство» создано </w:t>
      </w:r>
      <w:r w:rsidR="00535C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путем изменения типа и наименования муниципального казенного учреждения «Управление муниципального заказа» с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18.01.2018г. Функции и полномочия учредителя МБУ «Благоустройство» осуществляет Управление </w:t>
      </w:r>
      <w:r w:rsid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жилищного и коммунального хозяйства </w:t>
      </w:r>
      <w:r w:rsid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 городского округа Электросталь Московской области.</w:t>
      </w:r>
      <w:r w:rsidR="006E254D" w:rsidRP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16FD6" w:rsidRDefault="006E254D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текущие должностные обязанности</w:t>
      </w:r>
      <w:r w:rsidR="007C6D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1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Зиновьева А.В.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входит: </w:t>
      </w:r>
    </w:p>
    <w:p w:rsidR="00316FD6" w:rsidRDefault="00316FD6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проведение анализа служебной деятельности структурных подразделений, разработка и внесение предложений по совершенствованию служебной деятельности МБУ «Благоустройство»;</w:t>
      </w:r>
    </w:p>
    <w:p w:rsidR="00316FD6" w:rsidRDefault="00316FD6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осуществление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мероприятий по укреплению трудовой дисциплины; </w:t>
      </w:r>
    </w:p>
    <w:p w:rsidR="006326DB" w:rsidRDefault="00316FD6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участие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контроле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состоянием объектов внешнего благоустройства</w:t>
      </w:r>
      <w:r w:rsidR="006326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округа; </w:t>
      </w:r>
    </w:p>
    <w:p w:rsidR="006326DB" w:rsidRDefault="006326DB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участие в разработке проектов приказов по МБУ «Благоустройство» в пределах своей компетенции; </w:t>
      </w:r>
    </w:p>
    <w:p w:rsidR="006E254D" w:rsidRDefault="006326DB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рассмотрение споров с подрядными организациями, их претензий по заключенным договорам, принятие по ним решений в пределах своей компетенции.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E970FF" w:rsidRDefault="00F13D3B" w:rsidP="00BF50A5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  <w:r w:rsidR="00431EF1">
        <w:rPr>
          <w:rFonts w:ascii="Times New Roman" w:eastAsiaTheme="minorHAnsi" w:hAnsi="Times New Roman"/>
          <w:sz w:val="24"/>
          <w:szCs w:val="24"/>
        </w:rPr>
        <w:t xml:space="preserve"> Иными словами, если во время прохождения муниципальной службы работник выполнял функции по управлению организацией, в которую теперь переходит на работу, то ему необходимо перед заключением трудового договора получить на это соответствующее разрешение. Согласно части 2 статьи 12 Федерального закона №273-ФЗ «О противодействии коррупции</w:t>
      </w:r>
      <w:r w:rsidR="001E5B4D">
        <w:rPr>
          <w:rFonts w:ascii="Times New Roman" w:eastAsiaTheme="minorHAnsi" w:hAnsi="Times New Roman"/>
          <w:sz w:val="24"/>
          <w:szCs w:val="24"/>
        </w:rPr>
        <w:t xml:space="preserve">» отсутствие такого разрешения грозит прекращением уже заключенного в нарушение </w:t>
      </w:r>
      <w:r w:rsidR="00E970FF">
        <w:rPr>
          <w:rFonts w:ascii="Times New Roman" w:eastAsiaTheme="minorHAnsi" w:hAnsi="Times New Roman"/>
          <w:sz w:val="24"/>
          <w:szCs w:val="24"/>
        </w:rPr>
        <w:t>законодательства трудового договора.</w:t>
      </w:r>
    </w:p>
    <w:p w:rsidR="00AA7410" w:rsidRDefault="00E970FF" w:rsidP="000A716C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В соответствии с Федеральным законом №273-ФЗ под функциями государственного, муниципального (административного) управления организацией понимаются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 или иным вопросам в отношении данной организации, в том числе решения</w:t>
      </w:r>
      <w:r w:rsidR="00157ECF">
        <w:rPr>
          <w:rFonts w:ascii="Times New Roman" w:eastAsiaTheme="minorHAnsi" w:hAnsi="Times New Roman"/>
          <w:sz w:val="24"/>
          <w:szCs w:val="24"/>
        </w:rPr>
        <w:t>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</w:t>
      </w:r>
      <w:proofErr w:type="gramEnd"/>
      <w:r w:rsidR="00157ECF">
        <w:rPr>
          <w:rFonts w:ascii="Times New Roman" w:eastAsiaTheme="minorHAnsi" w:hAnsi="Times New Roman"/>
          <w:sz w:val="24"/>
          <w:szCs w:val="24"/>
        </w:rPr>
        <w:t xml:space="preserve"> решений</w:t>
      </w:r>
    </w:p>
    <w:p w:rsidR="000A716C" w:rsidRPr="008C0B88" w:rsidRDefault="000A716C" w:rsidP="000A716C">
      <w:pPr>
        <w:spacing w:after="0"/>
        <w:ind w:firstLine="360"/>
        <w:jc w:val="both"/>
        <w:rPr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Во время прохождения муниципальной службы </w:t>
      </w:r>
      <w:r w:rsidR="00EC7770">
        <w:rPr>
          <w:rFonts w:ascii="Times New Roman" w:eastAsiaTheme="minorHAnsi" w:hAnsi="Times New Roman"/>
          <w:sz w:val="24"/>
          <w:szCs w:val="24"/>
        </w:rPr>
        <w:t>Зиновьев А.В. координировал</w:t>
      </w:r>
      <w:r>
        <w:rPr>
          <w:rFonts w:ascii="Times New Roman" w:eastAsiaTheme="minorHAnsi" w:hAnsi="Times New Roman"/>
          <w:sz w:val="24"/>
          <w:szCs w:val="24"/>
        </w:rPr>
        <w:t xml:space="preserve"> деятельность МКУ «Управление муниципального заказа»</w:t>
      </w:r>
      <w:r w:rsidR="007C6DA2">
        <w:rPr>
          <w:rFonts w:ascii="Times New Roman" w:eastAsiaTheme="minorHAnsi" w:hAnsi="Times New Roman"/>
          <w:sz w:val="24"/>
          <w:szCs w:val="24"/>
        </w:rPr>
        <w:t xml:space="preserve">. </w:t>
      </w:r>
      <w:r w:rsidR="007C6DAF">
        <w:rPr>
          <w:rFonts w:ascii="Times New Roman" w:eastAsiaTheme="minorHAnsi" w:hAnsi="Times New Roman"/>
          <w:sz w:val="24"/>
          <w:szCs w:val="24"/>
        </w:rPr>
        <w:t>Поскольку МБУ «Благоустройство»</w:t>
      </w:r>
      <w:r w:rsidR="00704B47">
        <w:rPr>
          <w:rFonts w:ascii="Times New Roman" w:eastAsiaTheme="minorHAnsi" w:hAnsi="Times New Roman"/>
          <w:sz w:val="24"/>
          <w:szCs w:val="24"/>
        </w:rPr>
        <w:t>,</w:t>
      </w:r>
      <w:r w:rsidR="007C6DAF">
        <w:rPr>
          <w:rFonts w:ascii="Times New Roman" w:eastAsiaTheme="minorHAnsi" w:hAnsi="Times New Roman"/>
          <w:sz w:val="24"/>
          <w:szCs w:val="24"/>
        </w:rPr>
        <w:t xml:space="preserve"> создано путем изменения типа и наименования МКУ «Управление </w:t>
      </w:r>
      <w:r w:rsidR="007C6DAF">
        <w:rPr>
          <w:rFonts w:ascii="Times New Roman" w:eastAsiaTheme="minorHAnsi" w:hAnsi="Times New Roman"/>
          <w:sz w:val="24"/>
          <w:szCs w:val="24"/>
        </w:rPr>
        <w:lastRenderedPageBreak/>
        <w:t xml:space="preserve">муниципального заказа», </w:t>
      </w:r>
      <w:proofErr w:type="gramStart"/>
      <w:r w:rsidR="00F43FC0">
        <w:rPr>
          <w:rFonts w:ascii="Times New Roman" w:eastAsiaTheme="minorHAnsi" w:hAnsi="Times New Roman"/>
          <w:sz w:val="24"/>
          <w:szCs w:val="24"/>
        </w:rPr>
        <w:t>согласно статьи</w:t>
      </w:r>
      <w:proofErr w:type="gramEnd"/>
      <w:r w:rsidR="00F43FC0">
        <w:rPr>
          <w:rFonts w:ascii="Times New Roman" w:eastAsiaTheme="minorHAnsi" w:hAnsi="Times New Roman"/>
          <w:sz w:val="24"/>
          <w:szCs w:val="24"/>
        </w:rPr>
        <w:t xml:space="preserve"> 12 Федерального закона </w:t>
      </w:r>
      <w:r w:rsidR="00746DBD">
        <w:rPr>
          <w:rFonts w:ascii="Times New Roman" w:eastAsiaTheme="minorHAnsi" w:hAnsi="Times New Roman"/>
          <w:sz w:val="24"/>
          <w:szCs w:val="24"/>
        </w:rPr>
        <w:t>№273-ФЗ</w:t>
      </w:r>
      <w:r w:rsidR="00FF4B3E">
        <w:rPr>
          <w:rFonts w:ascii="Times New Roman" w:eastAsiaTheme="minorHAnsi" w:hAnsi="Times New Roman"/>
          <w:sz w:val="24"/>
          <w:szCs w:val="24"/>
        </w:rPr>
        <w:t xml:space="preserve"> «О противодействии коррупции», </w:t>
      </w:r>
      <w:r w:rsidR="00EC7770">
        <w:rPr>
          <w:rFonts w:ascii="Times New Roman" w:eastAsiaTheme="minorHAnsi" w:hAnsi="Times New Roman"/>
          <w:sz w:val="24"/>
          <w:szCs w:val="24"/>
        </w:rPr>
        <w:t>Зиновьеву А.В.</w:t>
      </w:r>
      <w:r w:rsidR="00FF4B3E">
        <w:rPr>
          <w:rFonts w:ascii="Times New Roman" w:eastAsiaTheme="minorHAnsi" w:hAnsi="Times New Roman"/>
          <w:sz w:val="24"/>
          <w:szCs w:val="24"/>
        </w:rPr>
        <w:t xml:space="preserve"> необходимо получить разрешение комиссии</w:t>
      </w:r>
      <w:r w:rsidR="00704B47">
        <w:rPr>
          <w:rFonts w:ascii="Times New Roman" w:eastAsiaTheme="minorHAnsi" w:hAnsi="Times New Roman"/>
          <w:sz w:val="24"/>
          <w:szCs w:val="24"/>
        </w:rPr>
        <w:t xml:space="preserve"> на замещение должности директора</w:t>
      </w:r>
      <w:r w:rsidR="00FF4B3E">
        <w:rPr>
          <w:rFonts w:ascii="Times New Roman" w:eastAsiaTheme="minorHAnsi" w:hAnsi="Times New Roman"/>
          <w:sz w:val="24"/>
          <w:szCs w:val="24"/>
        </w:rPr>
        <w:t>.</w:t>
      </w:r>
    </w:p>
    <w:p w:rsidR="00AC0AD1" w:rsidRDefault="00704B47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Таким образом, п</w:t>
      </w:r>
      <w:r w:rsidR="00AC0AD1" w:rsidRPr="00110951">
        <w:rPr>
          <w:rFonts w:ascii="Times New Roman" w:eastAsia="Times New Roman" w:hAnsi="Times New Roman"/>
          <w:sz w:val="24"/>
          <w:szCs w:val="24"/>
          <w:lang w:eastAsia="ru-RU"/>
        </w:rPr>
        <w:t>о результатам  рассмотрения сообщения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Комиссией </w:t>
      </w:r>
      <w:r w:rsidR="00FF4B3E" w:rsidRPr="00FF4B3E">
        <w:rPr>
          <w:rFonts w:ascii="Times New Roman" w:eastAsia="Times New Roman" w:hAnsi="Times New Roman"/>
          <w:sz w:val="24"/>
          <w:szCs w:val="24"/>
          <w:lang w:eastAsia="ru-RU"/>
        </w:rPr>
        <w:t>по соблюдению требований к служебному поведению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принято решение дать согласие </w:t>
      </w:r>
      <w:r w:rsidR="00EC7770">
        <w:rPr>
          <w:rFonts w:ascii="Times New Roman" w:eastAsia="Times New Roman" w:hAnsi="Times New Roman"/>
          <w:sz w:val="24"/>
          <w:szCs w:val="24"/>
          <w:lang w:eastAsia="ru-RU"/>
        </w:rPr>
        <w:t>Зиновьеву А.В.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замещение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должности директора МБУ «Благоустройство»</w:t>
      </w:r>
      <w:r w:rsidR="00AC0AD1" w:rsidRPr="00110951">
        <w:rPr>
          <w:rFonts w:ascii="Times New Roman" w:hAnsi="Times New Roman"/>
          <w:sz w:val="24"/>
          <w:szCs w:val="24"/>
        </w:rPr>
        <w:t>.</w:t>
      </w: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7770">
        <w:rPr>
          <w:rFonts w:ascii="Times New Roman" w:eastAsia="Times New Roman" w:hAnsi="Times New Roman"/>
          <w:sz w:val="24"/>
          <w:szCs w:val="24"/>
          <w:lang w:eastAsia="ru-RU"/>
        </w:rPr>
        <w:t xml:space="preserve">МБУ «Благоустройство» 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14591"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7770">
        <w:rPr>
          <w:rFonts w:ascii="Times New Roman" w:eastAsia="Times New Roman" w:hAnsi="Times New Roman"/>
          <w:sz w:val="24"/>
          <w:szCs w:val="24"/>
          <w:lang w:eastAsia="ru-RU"/>
        </w:rPr>
        <w:t>Зиновьевым А.В.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Дать согласие на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C77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Зиновьевым А.В.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условиях трудового договора должности </w:t>
      </w:r>
      <w:r w:rsidR="00EC77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первого заместителя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директора МБУ «Благоустройство»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AF1111" w:rsidRPr="00AA7410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A7410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AF1111" w:rsidRPr="00BB1CD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</w:t>
      </w:r>
      <w:r w:rsidR="00F574CB">
        <w:rPr>
          <w:rFonts w:ascii="Times New Roman" w:hAnsi="Times New Roman" w:cs="Times New Roman"/>
          <w:sz w:val="24"/>
          <w:szCs w:val="24"/>
        </w:rPr>
        <w:t>е</w:t>
      </w:r>
      <w:r w:rsidR="00515632">
        <w:rPr>
          <w:rFonts w:ascii="Times New Roman" w:hAnsi="Times New Roman" w:cs="Times New Roman"/>
          <w:sz w:val="24"/>
          <w:szCs w:val="24"/>
        </w:rPr>
        <w:t>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C566C3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C566C3" w:rsidSect="00EC7770">
      <w:pgSz w:w="11906" w:h="16838" w:code="9"/>
      <w:pgMar w:top="993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5B16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A716C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4490E"/>
    <w:rsid w:val="001512ED"/>
    <w:rsid w:val="00151596"/>
    <w:rsid w:val="00157ECF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5B4D"/>
    <w:rsid w:val="001E658E"/>
    <w:rsid w:val="001F6986"/>
    <w:rsid w:val="00214B88"/>
    <w:rsid w:val="00215D66"/>
    <w:rsid w:val="002251F0"/>
    <w:rsid w:val="00225612"/>
    <w:rsid w:val="00230060"/>
    <w:rsid w:val="002339F4"/>
    <w:rsid w:val="00251689"/>
    <w:rsid w:val="002579AB"/>
    <w:rsid w:val="00262FA1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2F18BD"/>
    <w:rsid w:val="003035B4"/>
    <w:rsid w:val="0030731C"/>
    <w:rsid w:val="00316FD6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1EE4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1E3D"/>
    <w:rsid w:val="003E3524"/>
    <w:rsid w:val="003E3630"/>
    <w:rsid w:val="003F03F8"/>
    <w:rsid w:val="003F1850"/>
    <w:rsid w:val="00401053"/>
    <w:rsid w:val="004048E0"/>
    <w:rsid w:val="0040734C"/>
    <w:rsid w:val="0041244F"/>
    <w:rsid w:val="004164CC"/>
    <w:rsid w:val="00417C84"/>
    <w:rsid w:val="00420EC2"/>
    <w:rsid w:val="00426F55"/>
    <w:rsid w:val="00430148"/>
    <w:rsid w:val="00431EF1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D5BC7"/>
    <w:rsid w:val="004E22A2"/>
    <w:rsid w:val="004E50BE"/>
    <w:rsid w:val="004F3CBA"/>
    <w:rsid w:val="00501B7D"/>
    <w:rsid w:val="00505754"/>
    <w:rsid w:val="005140A6"/>
    <w:rsid w:val="00515632"/>
    <w:rsid w:val="005233DD"/>
    <w:rsid w:val="00525091"/>
    <w:rsid w:val="00527AB6"/>
    <w:rsid w:val="005310CB"/>
    <w:rsid w:val="00533D38"/>
    <w:rsid w:val="00535C61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2D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26DB"/>
    <w:rsid w:val="00633BD9"/>
    <w:rsid w:val="00660A23"/>
    <w:rsid w:val="006626F2"/>
    <w:rsid w:val="00666D07"/>
    <w:rsid w:val="00671D5F"/>
    <w:rsid w:val="0067637A"/>
    <w:rsid w:val="006811CC"/>
    <w:rsid w:val="006972D7"/>
    <w:rsid w:val="006A034E"/>
    <w:rsid w:val="006A7C3B"/>
    <w:rsid w:val="006B75FB"/>
    <w:rsid w:val="006B7BC5"/>
    <w:rsid w:val="006C6486"/>
    <w:rsid w:val="006E254D"/>
    <w:rsid w:val="006E261B"/>
    <w:rsid w:val="006E7CB5"/>
    <w:rsid w:val="00700A85"/>
    <w:rsid w:val="00704B47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6DBD"/>
    <w:rsid w:val="00747935"/>
    <w:rsid w:val="00754C28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6DA2"/>
    <w:rsid w:val="007C6DAF"/>
    <w:rsid w:val="007C7515"/>
    <w:rsid w:val="007C7568"/>
    <w:rsid w:val="007D1A93"/>
    <w:rsid w:val="007D30A1"/>
    <w:rsid w:val="007D3810"/>
    <w:rsid w:val="007D663D"/>
    <w:rsid w:val="007E1630"/>
    <w:rsid w:val="007E4918"/>
    <w:rsid w:val="007E73DA"/>
    <w:rsid w:val="007F1EF1"/>
    <w:rsid w:val="007F4785"/>
    <w:rsid w:val="00820950"/>
    <w:rsid w:val="00826AF2"/>
    <w:rsid w:val="008309DA"/>
    <w:rsid w:val="00834C16"/>
    <w:rsid w:val="0083513C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449D"/>
    <w:rsid w:val="0091531D"/>
    <w:rsid w:val="00922524"/>
    <w:rsid w:val="00943675"/>
    <w:rsid w:val="00954461"/>
    <w:rsid w:val="0096783E"/>
    <w:rsid w:val="00970764"/>
    <w:rsid w:val="00980F85"/>
    <w:rsid w:val="009925A8"/>
    <w:rsid w:val="009B3A72"/>
    <w:rsid w:val="009B5391"/>
    <w:rsid w:val="009E170A"/>
    <w:rsid w:val="009E1C79"/>
    <w:rsid w:val="009E236B"/>
    <w:rsid w:val="009E42A3"/>
    <w:rsid w:val="009F34D2"/>
    <w:rsid w:val="00A0419D"/>
    <w:rsid w:val="00A07FFC"/>
    <w:rsid w:val="00A238E9"/>
    <w:rsid w:val="00A32A10"/>
    <w:rsid w:val="00A33537"/>
    <w:rsid w:val="00A411E3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A7410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2BB4"/>
    <w:rsid w:val="00C438E6"/>
    <w:rsid w:val="00C4432E"/>
    <w:rsid w:val="00C4596E"/>
    <w:rsid w:val="00C566C3"/>
    <w:rsid w:val="00C643AF"/>
    <w:rsid w:val="00C77F1D"/>
    <w:rsid w:val="00C818BB"/>
    <w:rsid w:val="00C86058"/>
    <w:rsid w:val="00C87358"/>
    <w:rsid w:val="00CB00FC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17866"/>
    <w:rsid w:val="00D23345"/>
    <w:rsid w:val="00D30C79"/>
    <w:rsid w:val="00D3430D"/>
    <w:rsid w:val="00D51A2A"/>
    <w:rsid w:val="00D552AB"/>
    <w:rsid w:val="00D8240C"/>
    <w:rsid w:val="00D902C5"/>
    <w:rsid w:val="00DA1BBD"/>
    <w:rsid w:val="00DA7A5F"/>
    <w:rsid w:val="00DB20F1"/>
    <w:rsid w:val="00DE2E5A"/>
    <w:rsid w:val="00DF2F54"/>
    <w:rsid w:val="00E00B0B"/>
    <w:rsid w:val="00E15B7A"/>
    <w:rsid w:val="00E16C88"/>
    <w:rsid w:val="00E27A05"/>
    <w:rsid w:val="00E72EEA"/>
    <w:rsid w:val="00E81D2D"/>
    <w:rsid w:val="00E87D2F"/>
    <w:rsid w:val="00E970FF"/>
    <w:rsid w:val="00EB1BC9"/>
    <w:rsid w:val="00EC7770"/>
    <w:rsid w:val="00ED1904"/>
    <w:rsid w:val="00ED73C4"/>
    <w:rsid w:val="00EF538B"/>
    <w:rsid w:val="00EF657E"/>
    <w:rsid w:val="00F01F5E"/>
    <w:rsid w:val="00F11334"/>
    <w:rsid w:val="00F13D3B"/>
    <w:rsid w:val="00F20F9D"/>
    <w:rsid w:val="00F256C4"/>
    <w:rsid w:val="00F30384"/>
    <w:rsid w:val="00F408E0"/>
    <w:rsid w:val="00F43FC0"/>
    <w:rsid w:val="00F5108A"/>
    <w:rsid w:val="00F574CB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  <w:rsid w:val="00FF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3</cp:revision>
  <cp:lastPrinted>2018-08-17T06:41:00Z</cp:lastPrinted>
  <dcterms:created xsi:type="dcterms:W3CDTF">2018-08-16T13:21:00Z</dcterms:created>
  <dcterms:modified xsi:type="dcterms:W3CDTF">2018-08-17T06:41:00Z</dcterms:modified>
</cp:coreProperties>
</file>